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0103" w:rsidRDefault="00E30103" w:rsidP="00E30103">
      <w:r>
        <w:rPr>
          <w:noProof/>
        </w:rPr>
        <mc:AlternateContent>
          <mc:Choice Requires="wps">
            <w:drawing>
              <wp:anchor distT="0" distB="0" distL="114300" distR="114300" simplePos="0" relativeHeight="251659264" behindDoc="0" locked="0" layoutInCell="1" allowOverlap="1" wp14:anchorId="68D61386" wp14:editId="77B7DA76">
                <wp:simplePos x="0" y="0"/>
                <wp:positionH relativeFrom="column">
                  <wp:posOffset>2794635</wp:posOffset>
                </wp:positionH>
                <wp:positionV relativeFrom="paragraph">
                  <wp:posOffset>-226060</wp:posOffset>
                </wp:positionV>
                <wp:extent cx="274320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103" w:rsidRDefault="00E30103" w:rsidP="00E30103">
                            <w:pPr>
                              <w:pStyle w:val="Heading2"/>
                              <w:rPr>
                                <w:sz w:val="48"/>
                              </w:rPr>
                            </w:pPr>
                            <w:r>
                              <w:t>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61386" id="_x0000_t202" coordsize="21600,21600" o:spt="202" path="m,l,21600r21600,l21600,xe">
                <v:stroke joinstyle="miter"/>
                <v:path gradientshapeok="t" o:connecttype="rect"/>
              </v:shapetype>
              <v:shape id="Text Box 2" o:spid="_x0000_s1026" type="#_x0000_t202" style="position:absolute;margin-left:220.05pt;margin-top:-17.8pt;width:3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B7tAIAALo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" filled="f" stroked="f">
                <v:textbox>
                  <w:txbxContent>
                    <w:p w:rsidR="00E30103" w:rsidRDefault="00E30103" w:rsidP="00E30103">
                      <w:pPr>
                        <w:pStyle w:val="Heading2"/>
                        <w:rPr>
                          <w:sz w:val="48"/>
                        </w:rPr>
                      </w:pPr>
                      <w:r>
                        <w:t>News</w:t>
                      </w:r>
                    </w:p>
                  </w:txbxContent>
                </v:textbox>
              </v:shape>
            </w:pict>
          </mc:Fallback>
        </mc:AlternateContent>
      </w:r>
      <w:r>
        <w:t xml:space="preserve">  </w:t>
      </w:r>
      <w:r>
        <w:rPr>
          <w:noProof/>
        </w:rPr>
        <w:drawing>
          <wp:inline distT="0" distB="0" distL="0" distR="0" wp14:anchorId="6344D873" wp14:editId="6330B015">
            <wp:extent cx="2552700" cy="9144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914400"/>
                    </a:xfrm>
                    <a:prstGeom prst="rect">
                      <a:avLst/>
                    </a:prstGeom>
                    <a:noFill/>
                    <a:ln>
                      <a:noFill/>
                    </a:ln>
                  </pic:spPr>
                </pic:pic>
              </a:graphicData>
            </a:graphic>
          </wp:inline>
        </w:drawing>
      </w:r>
    </w:p>
    <w:p w:rsidR="00E30103" w:rsidRDefault="00E30103" w:rsidP="00E30103">
      <w:pPr>
        <w:rPr>
          <w:b/>
          <w:bCs/>
          <w:sz w:val="24"/>
        </w:rPr>
      </w:pPr>
      <w:r>
        <w:t>_____________________________________________________________________________________</w:t>
      </w:r>
      <w:r>
        <w:br/>
      </w:r>
      <w:r>
        <w:rPr>
          <w:b/>
          <w:bCs/>
          <w:smallCaps/>
        </w:rPr>
        <w:t xml:space="preserve">                                                      Raymond Poe, Director      </w:t>
      </w:r>
      <w:r>
        <w:rPr>
          <w:b/>
          <w:smallCaps/>
          <w:sz w:val="16"/>
        </w:rPr>
        <w:t xml:space="preserve"> </w:t>
      </w:r>
      <w:r>
        <w:rPr>
          <w:rFonts w:ascii="Arial" w:hAnsi="Arial" w:cs="Arial"/>
          <w:b/>
          <w:smallCaps/>
          <w:sz w:val="16"/>
          <w:szCs w:val="26"/>
        </w:rPr>
        <w:t>●</w:t>
      </w:r>
      <w:r>
        <w:rPr>
          <w:rFonts w:ascii="MS Shell Dlg" w:hAnsi="MS Shell Dlg" w:cs="Arial"/>
          <w:b/>
          <w:smallCaps/>
          <w:szCs w:val="17"/>
        </w:rPr>
        <w:t xml:space="preserve">       </w:t>
      </w:r>
      <w:r>
        <w:rPr>
          <w:b/>
          <w:bCs/>
          <w:smallCaps/>
        </w:rPr>
        <w:t>Bruce Rauner, Governor</w:t>
      </w:r>
    </w:p>
    <w:p w:rsidR="00E30103" w:rsidRPr="004867CD" w:rsidRDefault="00E30103" w:rsidP="00E30103">
      <w:pPr>
        <w:rPr>
          <w:rFonts w:ascii="Times New Roman" w:hAnsi="Times New Roman"/>
          <w:sz w:val="24"/>
          <w:szCs w:val="24"/>
        </w:rPr>
      </w:pPr>
      <w:r>
        <w:rPr>
          <w:b/>
          <w:bCs/>
          <w:sz w:val="24"/>
        </w:rPr>
        <w:t>FOR IMMEDIATE RELEASE</w:t>
      </w:r>
      <w:r>
        <w:rPr>
          <w:b/>
          <w:bCs/>
          <w:sz w:val="24"/>
        </w:rPr>
        <w:tab/>
      </w:r>
      <w:r>
        <w:rPr>
          <w:b/>
          <w:bCs/>
          <w:sz w:val="24"/>
        </w:rPr>
        <w:tab/>
      </w:r>
      <w:r>
        <w:rPr>
          <w:b/>
          <w:bCs/>
          <w:sz w:val="24"/>
        </w:rPr>
        <w:tab/>
      </w:r>
      <w:r>
        <w:rPr>
          <w:b/>
          <w:bCs/>
          <w:sz w:val="24"/>
        </w:rPr>
        <w:tab/>
        <w:t>CONTACTS:</w:t>
      </w:r>
      <w:r>
        <w:rPr>
          <w:b/>
          <w:bCs/>
          <w:sz w:val="24"/>
        </w:rPr>
        <w:br/>
      </w:r>
      <w:r w:rsidR="00F144AA">
        <w:rPr>
          <w:rFonts w:ascii="Times New Roman" w:hAnsi="Times New Roman"/>
          <w:sz w:val="24"/>
          <w:szCs w:val="24"/>
        </w:rPr>
        <w:t>April 3</w:t>
      </w:r>
      <w:r>
        <w:rPr>
          <w:rFonts w:ascii="Times New Roman" w:hAnsi="Times New Roman"/>
          <w:sz w:val="24"/>
          <w:szCs w:val="24"/>
        </w:rPr>
        <w:t>,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44AA">
        <w:rPr>
          <w:rFonts w:ascii="Times New Roman" w:hAnsi="Times New Roman"/>
          <w:sz w:val="24"/>
          <w:szCs w:val="24"/>
        </w:rPr>
        <w:tab/>
      </w:r>
      <w:r>
        <w:rPr>
          <w:rFonts w:ascii="Times New Roman" w:hAnsi="Times New Roman"/>
          <w:sz w:val="24"/>
          <w:szCs w:val="24"/>
        </w:rPr>
        <w:tab/>
        <w:t>Rebecca Clark (217) 558-1546</w:t>
      </w:r>
      <w:r>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Morgan Booth (217) 785-5485</w:t>
      </w:r>
    </w:p>
    <w:p w:rsidR="00E30103" w:rsidRPr="00363F9A" w:rsidRDefault="00E30103" w:rsidP="00E30103">
      <w:pPr>
        <w:spacing w:before="100" w:beforeAutospacing="1" w:after="100" w:afterAutospacing="1"/>
        <w:jc w:val="center"/>
        <w:rPr>
          <w:rFonts w:ascii="Times New Roman" w:hAnsi="Times New Roman" w:cs="Times New Roman"/>
          <w:b/>
          <w:iCs/>
          <w:sz w:val="36"/>
          <w:szCs w:val="36"/>
        </w:rPr>
      </w:pPr>
      <w:r>
        <w:rPr>
          <w:rFonts w:ascii="Times New Roman" w:hAnsi="Times New Roman" w:cs="Times New Roman"/>
          <w:b/>
          <w:iCs/>
          <w:sz w:val="36"/>
          <w:szCs w:val="36"/>
        </w:rPr>
        <w:t>BOXWOOD BLIGHT DECLARED A NUISANCE IN ILLINOIS</w:t>
      </w:r>
    </w:p>
    <w:p w:rsidR="00E30103" w:rsidRPr="00E47CAF" w:rsidRDefault="00CE50DC" w:rsidP="00E30103">
      <w:pPr>
        <w:spacing w:before="100" w:beforeAutospacing="1" w:after="100" w:afterAutospacing="1"/>
        <w:jc w:val="center"/>
        <w:rPr>
          <w:rFonts w:ascii="Times New Roman" w:hAnsi="Times New Roman" w:cs="Times New Roman"/>
          <w:b/>
          <w:i/>
          <w:iCs/>
          <w:sz w:val="28"/>
          <w:szCs w:val="28"/>
        </w:rPr>
      </w:pPr>
      <w:r>
        <w:rPr>
          <w:rFonts w:ascii="Times New Roman" w:hAnsi="Times New Roman" w:cs="Times New Roman"/>
          <w:b/>
          <w:bCs/>
          <w:i/>
          <w:color w:val="000000"/>
          <w:sz w:val="28"/>
          <w:szCs w:val="28"/>
        </w:rPr>
        <w:t>IDOA Director signs nuisance declaration</w:t>
      </w:r>
    </w:p>
    <w:p w:rsidR="002A5157" w:rsidRDefault="00E30103" w:rsidP="00DF74E8">
      <w:pPr>
        <w:spacing w:line="480" w:lineRule="auto"/>
        <w:ind w:firstLine="720"/>
        <w:rPr>
          <w:rFonts w:ascii="Times New Roman" w:hAnsi="Times New Roman" w:cs="Times New Roman"/>
          <w:iCs/>
          <w:sz w:val="24"/>
          <w:szCs w:val="24"/>
        </w:rPr>
      </w:pPr>
      <w:r w:rsidRPr="00E47CAF">
        <w:rPr>
          <w:rFonts w:ascii="Times New Roman" w:hAnsi="Times New Roman" w:cs="Times New Roman"/>
          <w:iCs/>
          <w:sz w:val="24"/>
          <w:szCs w:val="24"/>
        </w:rPr>
        <w:t xml:space="preserve">SPRINGFIELD, IL – </w:t>
      </w:r>
      <w:r>
        <w:rPr>
          <w:rFonts w:ascii="Times New Roman" w:hAnsi="Times New Roman" w:cs="Times New Roman"/>
          <w:iCs/>
          <w:sz w:val="24"/>
          <w:szCs w:val="24"/>
        </w:rPr>
        <w:t xml:space="preserve">After a public hearing at the Illinois </w:t>
      </w:r>
      <w:r w:rsidR="00DF74E8">
        <w:rPr>
          <w:rFonts w:ascii="Times New Roman" w:hAnsi="Times New Roman" w:cs="Times New Roman"/>
          <w:iCs/>
          <w:sz w:val="24"/>
          <w:szCs w:val="24"/>
        </w:rPr>
        <w:t>Department</w:t>
      </w:r>
      <w:r>
        <w:rPr>
          <w:rFonts w:ascii="Times New Roman" w:hAnsi="Times New Roman" w:cs="Times New Roman"/>
          <w:iCs/>
          <w:sz w:val="24"/>
          <w:szCs w:val="24"/>
        </w:rPr>
        <w:t xml:space="preserve"> of Agriculture on Tuesday</w:t>
      </w:r>
      <w:r w:rsidR="000831F6">
        <w:rPr>
          <w:rFonts w:ascii="Times New Roman" w:hAnsi="Times New Roman" w:cs="Times New Roman"/>
          <w:iCs/>
          <w:sz w:val="24"/>
          <w:szCs w:val="24"/>
        </w:rPr>
        <w:t>,</w:t>
      </w:r>
      <w:r>
        <w:rPr>
          <w:rFonts w:ascii="Times New Roman" w:hAnsi="Times New Roman" w:cs="Times New Roman"/>
          <w:iCs/>
          <w:sz w:val="24"/>
          <w:szCs w:val="24"/>
        </w:rPr>
        <w:t xml:space="preserve"> March 28, Director Raymond Poe s</w:t>
      </w:r>
      <w:r w:rsidR="00DF74E8">
        <w:rPr>
          <w:rFonts w:ascii="Times New Roman" w:hAnsi="Times New Roman" w:cs="Times New Roman"/>
          <w:iCs/>
          <w:sz w:val="24"/>
          <w:szCs w:val="24"/>
        </w:rPr>
        <w:t>igned a</w:t>
      </w:r>
      <w:r>
        <w:rPr>
          <w:rFonts w:ascii="Times New Roman" w:hAnsi="Times New Roman" w:cs="Times New Roman"/>
          <w:iCs/>
          <w:sz w:val="24"/>
          <w:szCs w:val="24"/>
        </w:rPr>
        <w:t xml:space="preserve"> declaration to </w:t>
      </w:r>
      <w:r w:rsidR="00CE50DC">
        <w:rPr>
          <w:rFonts w:ascii="Times New Roman" w:hAnsi="Times New Roman" w:cs="Times New Roman"/>
          <w:iCs/>
          <w:sz w:val="24"/>
          <w:szCs w:val="24"/>
        </w:rPr>
        <w:t>affirm</w:t>
      </w:r>
      <w:r>
        <w:rPr>
          <w:rFonts w:ascii="Times New Roman" w:hAnsi="Times New Roman" w:cs="Times New Roman"/>
          <w:iCs/>
          <w:sz w:val="24"/>
          <w:szCs w:val="24"/>
        </w:rPr>
        <w:t xml:space="preserve"> Boxwood</w:t>
      </w:r>
      <w:r w:rsidR="00DF74E8">
        <w:rPr>
          <w:rFonts w:ascii="Times New Roman" w:hAnsi="Times New Roman" w:cs="Times New Roman"/>
          <w:iCs/>
          <w:sz w:val="24"/>
          <w:szCs w:val="24"/>
        </w:rPr>
        <w:t xml:space="preserve"> Blight a nuisance in Illinois.</w:t>
      </w:r>
    </w:p>
    <w:p w:rsidR="00430640" w:rsidRDefault="00430640" w:rsidP="00DF74E8">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w:t>
      </w:r>
      <w:r w:rsidR="00CE50DC">
        <w:rPr>
          <w:rFonts w:ascii="Times New Roman" w:hAnsi="Times New Roman" w:cs="Times New Roman"/>
          <w:iCs/>
          <w:sz w:val="24"/>
          <w:szCs w:val="24"/>
        </w:rPr>
        <w:t>Now that Boxwood Blight is a known nuisance in Illinois, we can begin the eradication process and keep it from spreading</w:t>
      </w:r>
      <w:r w:rsidR="000831F6">
        <w:rPr>
          <w:rFonts w:ascii="Times New Roman" w:hAnsi="Times New Roman" w:cs="Times New Roman"/>
          <w:iCs/>
          <w:sz w:val="24"/>
          <w:szCs w:val="24"/>
        </w:rPr>
        <w:t>,</w:t>
      </w:r>
      <w:r w:rsidR="00CE50DC">
        <w:rPr>
          <w:rFonts w:ascii="Times New Roman" w:hAnsi="Times New Roman" w:cs="Times New Roman"/>
          <w:iCs/>
          <w:sz w:val="24"/>
          <w:szCs w:val="24"/>
        </w:rPr>
        <w:t xml:space="preserve">” </w:t>
      </w:r>
      <w:r w:rsidR="000831F6">
        <w:rPr>
          <w:rFonts w:ascii="Times New Roman" w:hAnsi="Times New Roman" w:cs="Times New Roman"/>
          <w:iCs/>
          <w:sz w:val="24"/>
          <w:szCs w:val="24"/>
        </w:rPr>
        <w:t xml:space="preserve">said Director </w:t>
      </w:r>
      <w:r w:rsidR="00CE50DC">
        <w:rPr>
          <w:rFonts w:ascii="Times New Roman" w:hAnsi="Times New Roman" w:cs="Times New Roman"/>
          <w:iCs/>
          <w:sz w:val="24"/>
          <w:szCs w:val="24"/>
        </w:rPr>
        <w:t>Poe</w:t>
      </w:r>
      <w:r w:rsidR="000831F6">
        <w:rPr>
          <w:rFonts w:ascii="Times New Roman" w:hAnsi="Times New Roman" w:cs="Times New Roman"/>
          <w:iCs/>
          <w:sz w:val="24"/>
          <w:szCs w:val="24"/>
        </w:rPr>
        <w:t>.</w:t>
      </w:r>
      <w:r w:rsidR="00CE50DC">
        <w:rPr>
          <w:rFonts w:ascii="Times New Roman" w:hAnsi="Times New Roman" w:cs="Times New Roman"/>
          <w:iCs/>
          <w:sz w:val="24"/>
          <w:szCs w:val="24"/>
        </w:rPr>
        <w:t xml:space="preserve"> “The Illinois Green </w:t>
      </w:r>
      <w:r w:rsidR="000831F6">
        <w:rPr>
          <w:rFonts w:ascii="Times New Roman" w:hAnsi="Times New Roman" w:cs="Times New Roman"/>
          <w:iCs/>
          <w:sz w:val="24"/>
          <w:szCs w:val="24"/>
        </w:rPr>
        <w:t xml:space="preserve">Industry </w:t>
      </w:r>
      <w:r w:rsidR="00CE50DC">
        <w:rPr>
          <w:rFonts w:ascii="Times New Roman" w:hAnsi="Times New Roman" w:cs="Times New Roman"/>
          <w:iCs/>
          <w:sz w:val="24"/>
          <w:szCs w:val="24"/>
        </w:rPr>
        <w:t>Association</w:t>
      </w:r>
      <w:r w:rsidR="000831F6">
        <w:rPr>
          <w:rFonts w:ascii="Times New Roman" w:hAnsi="Times New Roman" w:cs="Times New Roman"/>
          <w:iCs/>
          <w:sz w:val="24"/>
          <w:szCs w:val="24"/>
        </w:rPr>
        <w:t>,</w:t>
      </w:r>
      <w:r w:rsidR="00CE50DC">
        <w:rPr>
          <w:rFonts w:ascii="Times New Roman" w:hAnsi="Times New Roman" w:cs="Times New Roman"/>
          <w:iCs/>
          <w:sz w:val="24"/>
          <w:szCs w:val="24"/>
        </w:rPr>
        <w:t xml:space="preserve"> along with the affected nurseries</w:t>
      </w:r>
      <w:r w:rsidR="000831F6">
        <w:rPr>
          <w:rFonts w:ascii="Times New Roman" w:hAnsi="Times New Roman" w:cs="Times New Roman"/>
          <w:iCs/>
          <w:sz w:val="24"/>
          <w:szCs w:val="24"/>
        </w:rPr>
        <w:t>,</w:t>
      </w:r>
      <w:r w:rsidR="00CE50DC">
        <w:rPr>
          <w:rFonts w:ascii="Times New Roman" w:hAnsi="Times New Roman" w:cs="Times New Roman"/>
          <w:iCs/>
          <w:sz w:val="24"/>
          <w:szCs w:val="24"/>
        </w:rPr>
        <w:t xml:space="preserve"> have been very cooperative and we look forward to working with them to contain this disease.”</w:t>
      </w:r>
    </w:p>
    <w:p w:rsidR="00153029" w:rsidRDefault="00DF74E8" w:rsidP="00153029">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Boxwood Blight (</w:t>
      </w:r>
      <w:r w:rsidRPr="00593972">
        <w:rPr>
          <w:rFonts w:ascii="Times New Roman" w:hAnsi="Times New Roman" w:cs="Times New Roman"/>
          <w:i/>
          <w:iCs/>
          <w:sz w:val="24"/>
          <w:szCs w:val="24"/>
        </w:rPr>
        <w:t>Calonectria pseudonaviculata</w:t>
      </w:r>
      <w:r>
        <w:rPr>
          <w:rFonts w:ascii="Times New Roman" w:hAnsi="Times New Roman" w:cs="Times New Roman"/>
          <w:iCs/>
          <w:sz w:val="24"/>
          <w:szCs w:val="24"/>
        </w:rPr>
        <w:t xml:space="preserve">) </w:t>
      </w:r>
      <w:r w:rsidR="008D3C00">
        <w:rPr>
          <w:rFonts w:ascii="Times New Roman" w:hAnsi="Times New Roman" w:cs="Times New Roman"/>
          <w:iCs/>
          <w:sz w:val="24"/>
          <w:szCs w:val="24"/>
        </w:rPr>
        <w:t>is a fungus affect</w:t>
      </w:r>
      <w:r w:rsidR="000831F6">
        <w:rPr>
          <w:rFonts w:ascii="Times New Roman" w:hAnsi="Times New Roman" w:cs="Times New Roman"/>
          <w:iCs/>
          <w:sz w:val="24"/>
          <w:szCs w:val="24"/>
        </w:rPr>
        <w:t>ing</w:t>
      </w:r>
      <w:r w:rsidR="008D3C00">
        <w:rPr>
          <w:rFonts w:ascii="Times New Roman" w:hAnsi="Times New Roman" w:cs="Times New Roman"/>
          <w:iCs/>
          <w:sz w:val="24"/>
          <w:szCs w:val="24"/>
        </w:rPr>
        <w:t xml:space="preserve"> Boxwood plants, which are commonly used in landscape designs throughout the state. It </w:t>
      </w:r>
      <w:r>
        <w:rPr>
          <w:rFonts w:ascii="Times New Roman" w:hAnsi="Times New Roman" w:cs="Times New Roman"/>
          <w:iCs/>
          <w:sz w:val="24"/>
          <w:szCs w:val="24"/>
        </w:rPr>
        <w:t>only affects Boxwood, Pachysandra, and Sarcococca plants and can be fatal, especially to young plants. Defoliation, stem cankers, and leaf spots, which occur as light or dark brown circular lesions surrounded by a yellow ring</w:t>
      </w:r>
      <w:r w:rsidR="00FA505E">
        <w:rPr>
          <w:rFonts w:ascii="Times New Roman" w:hAnsi="Times New Roman" w:cs="Times New Roman"/>
          <w:iCs/>
          <w:sz w:val="24"/>
          <w:szCs w:val="24"/>
        </w:rPr>
        <w:t>,</w:t>
      </w:r>
      <w:r>
        <w:rPr>
          <w:rFonts w:ascii="Times New Roman" w:hAnsi="Times New Roman" w:cs="Times New Roman"/>
          <w:iCs/>
          <w:sz w:val="24"/>
          <w:szCs w:val="24"/>
        </w:rPr>
        <w:t xml:space="preserve"> are the main symptoms. Stem cankers appear dark brown or black in a linear or </w:t>
      </w:r>
    </w:p>
    <w:p w:rsidR="00153029" w:rsidRDefault="00153029" w:rsidP="00153029">
      <w:pPr>
        <w:spacing w:line="480" w:lineRule="auto"/>
        <w:ind w:firstLine="720"/>
        <w:jc w:val="center"/>
        <w:rPr>
          <w:rFonts w:ascii="Times New Roman" w:hAnsi="Times New Roman" w:cs="Times New Roman"/>
          <w:iCs/>
          <w:sz w:val="24"/>
          <w:szCs w:val="24"/>
        </w:rPr>
      </w:pPr>
      <w:r>
        <w:rPr>
          <w:rFonts w:ascii="Times New Roman" w:hAnsi="Times New Roman" w:cs="Times New Roman"/>
          <w:iCs/>
          <w:sz w:val="24"/>
          <w:szCs w:val="24"/>
        </w:rPr>
        <w:t>(-more-)</w:t>
      </w:r>
    </w:p>
    <w:p w:rsidR="00153029" w:rsidRDefault="00153029" w:rsidP="00153029">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BOXWOOD/2222</w:t>
      </w:r>
    </w:p>
    <w:p w:rsidR="00153029" w:rsidRDefault="00DF74E8" w:rsidP="00153029">
      <w:pPr>
        <w:spacing w:line="480" w:lineRule="auto"/>
        <w:rPr>
          <w:rFonts w:ascii="Times New Roman" w:hAnsi="Times New Roman" w:cs="Times New Roman"/>
          <w:iCs/>
          <w:sz w:val="24"/>
          <w:szCs w:val="24"/>
        </w:rPr>
      </w:pPr>
      <w:r>
        <w:rPr>
          <w:rFonts w:ascii="Times New Roman" w:hAnsi="Times New Roman" w:cs="Times New Roman"/>
          <w:iCs/>
          <w:sz w:val="24"/>
          <w:szCs w:val="24"/>
        </w:rPr>
        <w:t>diamond shape and are easiest to see on new tissue. Defoliation is usually the final symptom.</w:t>
      </w:r>
    </w:p>
    <w:p w:rsidR="000831F6" w:rsidRDefault="000831F6" w:rsidP="000831F6">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To prevent further spread of this fungal disease, interstate transport of known affected or suspect plants or material is discouraged, along with increased attention to sanitation of equipment and tools.</w:t>
      </w:r>
    </w:p>
    <w:p w:rsidR="008D3C00" w:rsidRDefault="008D3C00" w:rsidP="00DF74E8">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Thus far, Boxwood Blight has been detected in three Illinois counties (Cook, Lake, and Clinton). At this time</w:t>
      </w:r>
      <w:r w:rsidR="000831F6">
        <w:rPr>
          <w:rFonts w:ascii="Times New Roman" w:hAnsi="Times New Roman" w:cs="Times New Roman"/>
          <w:iCs/>
          <w:sz w:val="24"/>
          <w:szCs w:val="24"/>
        </w:rPr>
        <w:t>,</w:t>
      </w:r>
      <w:r>
        <w:rPr>
          <w:rFonts w:ascii="Times New Roman" w:hAnsi="Times New Roman" w:cs="Times New Roman"/>
          <w:iCs/>
          <w:sz w:val="24"/>
          <w:szCs w:val="24"/>
        </w:rPr>
        <w:t xml:space="preserve"> it is not believed to </w:t>
      </w:r>
      <w:r w:rsidR="00FA505E">
        <w:rPr>
          <w:rFonts w:ascii="Times New Roman" w:hAnsi="Times New Roman" w:cs="Times New Roman"/>
          <w:iCs/>
          <w:sz w:val="24"/>
          <w:szCs w:val="24"/>
        </w:rPr>
        <w:t xml:space="preserve">be </w:t>
      </w:r>
      <w:r>
        <w:rPr>
          <w:rFonts w:ascii="Times New Roman" w:hAnsi="Times New Roman" w:cs="Times New Roman"/>
          <w:iCs/>
          <w:sz w:val="24"/>
          <w:szCs w:val="24"/>
        </w:rPr>
        <w:t>widespread or established in Illinois.</w:t>
      </w:r>
      <w:r w:rsidR="000831F6">
        <w:rPr>
          <w:rFonts w:ascii="Times New Roman" w:hAnsi="Times New Roman" w:cs="Times New Roman"/>
          <w:iCs/>
          <w:sz w:val="24"/>
          <w:szCs w:val="24"/>
        </w:rPr>
        <w:t xml:space="preserve">  Residents should not be concerned with Boxwood Blight “showing up” in their landscape naturally.  The infected plants, thus far, have been sourced from out of state.  It is recommended that you </w:t>
      </w:r>
      <w:r w:rsidR="00FA505E">
        <w:rPr>
          <w:rFonts w:ascii="Times New Roman" w:hAnsi="Times New Roman" w:cs="Times New Roman"/>
          <w:iCs/>
          <w:sz w:val="24"/>
          <w:szCs w:val="24"/>
        </w:rPr>
        <w:t xml:space="preserve">only </w:t>
      </w:r>
      <w:r w:rsidR="000831F6">
        <w:rPr>
          <w:rFonts w:ascii="Times New Roman" w:hAnsi="Times New Roman" w:cs="Times New Roman"/>
          <w:iCs/>
          <w:sz w:val="24"/>
          <w:szCs w:val="24"/>
        </w:rPr>
        <w:t>purchase plants from licensed sources and maintain your plants to keep them vigorous.</w:t>
      </w:r>
    </w:p>
    <w:p w:rsidR="00430640" w:rsidRDefault="00430640" w:rsidP="00430640">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This</w:t>
      </w:r>
      <w:r w:rsidR="000831F6">
        <w:rPr>
          <w:rFonts w:ascii="Times New Roman" w:hAnsi="Times New Roman" w:cs="Times New Roman"/>
          <w:iCs/>
          <w:sz w:val="24"/>
          <w:szCs w:val="24"/>
        </w:rPr>
        <w:t xml:space="preserve"> fungus</w:t>
      </w:r>
      <w:r>
        <w:rPr>
          <w:rFonts w:ascii="Times New Roman" w:hAnsi="Times New Roman" w:cs="Times New Roman"/>
          <w:iCs/>
          <w:sz w:val="24"/>
          <w:szCs w:val="24"/>
        </w:rPr>
        <w:t xml:space="preserve"> is not a new pathogen to the United States. It was originally discovered in 2011 and has </w:t>
      </w:r>
      <w:r w:rsidR="00FA505E">
        <w:rPr>
          <w:rFonts w:ascii="Times New Roman" w:hAnsi="Times New Roman" w:cs="Times New Roman"/>
          <w:iCs/>
          <w:sz w:val="24"/>
          <w:szCs w:val="24"/>
        </w:rPr>
        <w:t xml:space="preserve">now </w:t>
      </w:r>
      <w:r>
        <w:rPr>
          <w:rFonts w:ascii="Times New Roman" w:hAnsi="Times New Roman" w:cs="Times New Roman"/>
          <w:iCs/>
          <w:sz w:val="24"/>
          <w:szCs w:val="24"/>
        </w:rPr>
        <w:t>been found in 20 states across the country. The Department is proactively working with industry professionals to educate the public about this pathogen, including the proper form of disposal of infected plants.</w:t>
      </w:r>
    </w:p>
    <w:p w:rsidR="00430640" w:rsidRDefault="00430640" w:rsidP="00DF74E8">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w:t>
      </w:r>
      <w:r w:rsidR="00533C27">
        <w:rPr>
          <w:rFonts w:ascii="Times New Roman" w:hAnsi="Times New Roman" w:cs="Times New Roman"/>
          <w:iCs/>
          <w:sz w:val="24"/>
          <w:szCs w:val="24"/>
        </w:rPr>
        <w:t xml:space="preserve">With the signing of the nuisance declaration, the </w:t>
      </w:r>
      <w:r>
        <w:rPr>
          <w:rFonts w:ascii="Times New Roman" w:hAnsi="Times New Roman" w:cs="Times New Roman"/>
          <w:iCs/>
          <w:sz w:val="24"/>
          <w:szCs w:val="24"/>
        </w:rPr>
        <w:t>Illinois</w:t>
      </w:r>
      <w:r w:rsidR="00533C27">
        <w:rPr>
          <w:rFonts w:ascii="Times New Roman" w:hAnsi="Times New Roman" w:cs="Times New Roman"/>
          <w:iCs/>
          <w:sz w:val="24"/>
          <w:szCs w:val="24"/>
        </w:rPr>
        <w:t xml:space="preserve"> </w:t>
      </w:r>
      <w:r>
        <w:rPr>
          <w:rFonts w:ascii="Times New Roman" w:hAnsi="Times New Roman" w:cs="Times New Roman"/>
          <w:iCs/>
          <w:sz w:val="24"/>
          <w:szCs w:val="24"/>
        </w:rPr>
        <w:t xml:space="preserve">Department of Agriculture can </w:t>
      </w:r>
      <w:r w:rsidR="00533C27">
        <w:rPr>
          <w:rFonts w:ascii="Times New Roman" w:hAnsi="Times New Roman" w:cs="Times New Roman"/>
          <w:iCs/>
          <w:sz w:val="24"/>
          <w:szCs w:val="24"/>
        </w:rPr>
        <w:t xml:space="preserve">now </w:t>
      </w:r>
      <w:r>
        <w:rPr>
          <w:rFonts w:ascii="Times New Roman" w:hAnsi="Times New Roman" w:cs="Times New Roman"/>
          <w:iCs/>
          <w:sz w:val="24"/>
          <w:szCs w:val="24"/>
        </w:rPr>
        <w:t>begin taking the appropriate steps to eradicate any plants that have or may be showing symptoms of the disease</w:t>
      </w:r>
      <w:r w:rsidR="000831F6">
        <w:rPr>
          <w:rFonts w:ascii="Times New Roman" w:hAnsi="Times New Roman" w:cs="Times New Roman"/>
          <w:iCs/>
          <w:sz w:val="24"/>
          <w:szCs w:val="24"/>
        </w:rPr>
        <w:t>,</w:t>
      </w:r>
      <w:r>
        <w:rPr>
          <w:rFonts w:ascii="Times New Roman" w:hAnsi="Times New Roman" w:cs="Times New Roman"/>
          <w:iCs/>
          <w:sz w:val="24"/>
          <w:szCs w:val="24"/>
        </w:rPr>
        <w:t>” sa</w:t>
      </w:r>
      <w:r w:rsidR="000831F6">
        <w:rPr>
          <w:rFonts w:ascii="Times New Roman" w:hAnsi="Times New Roman" w:cs="Times New Roman"/>
          <w:iCs/>
          <w:sz w:val="24"/>
          <w:szCs w:val="24"/>
        </w:rPr>
        <w:t>id</w:t>
      </w:r>
      <w:r>
        <w:rPr>
          <w:rFonts w:ascii="Times New Roman" w:hAnsi="Times New Roman" w:cs="Times New Roman"/>
          <w:iCs/>
          <w:sz w:val="24"/>
          <w:szCs w:val="24"/>
        </w:rPr>
        <w:t xml:space="preserve"> </w:t>
      </w:r>
      <w:r w:rsidR="000831F6">
        <w:rPr>
          <w:rFonts w:ascii="Times New Roman" w:hAnsi="Times New Roman" w:cs="Times New Roman"/>
          <w:iCs/>
          <w:sz w:val="24"/>
          <w:szCs w:val="24"/>
        </w:rPr>
        <w:t>Warren Goetsch, Deputy Director and head of the Department’s Bureau of Environmental Programs.</w:t>
      </w:r>
    </w:p>
    <w:p w:rsidR="00153029" w:rsidRDefault="00153029" w:rsidP="00DF74E8">
      <w:pPr>
        <w:spacing w:line="480" w:lineRule="auto"/>
        <w:ind w:firstLine="720"/>
        <w:rPr>
          <w:rFonts w:ascii="Times New Roman" w:hAnsi="Times New Roman" w:cs="Times New Roman"/>
          <w:iCs/>
          <w:sz w:val="24"/>
          <w:szCs w:val="24"/>
        </w:rPr>
      </w:pPr>
    </w:p>
    <w:p w:rsidR="00153029" w:rsidRDefault="00153029" w:rsidP="00DF74E8">
      <w:pPr>
        <w:spacing w:line="480" w:lineRule="auto"/>
        <w:ind w:firstLine="720"/>
        <w:rPr>
          <w:rFonts w:ascii="Times New Roman" w:hAnsi="Times New Roman" w:cs="Times New Roman"/>
          <w:iCs/>
          <w:sz w:val="24"/>
          <w:szCs w:val="24"/>
        </w:rPr>
      </w:pPr>
    </w:p>
    <w:p w:rsidR="00153029" w:rsidRDefault="00153029" w:rsidP="00153029">
      <w:pPr>
        <w:spacing w:line="480" w:lineRule="auto"/>
        <w:ind w:firstLine="720"/>
        <w:jc w:val="center"/>
        <w:rPr>
          <w:rFonts w:ascii="Times New Roman" w:hAnsi="Times New Roman" w:cs="Times New Roman"/>
          <w:iCs/>
          <w:sz w:val="24"/>
          <w:szCs w:val="24"/>
        </w:rPr>
      </w:pPr>
      <w:r>
        <w:rPr>
          <w:rFonts w:ascii="Times New Roman" w:hAnsi="Times New Roman" w:cs="Times New Roman"/>
          <w:iCs/>
          <w:sz w:val="24"/>
          <w:szCs w:val="24"/>
        </w:rPr>
        <w:t>(-more-)</w:t>
      </w:r>
    </w:p>
    <w:p w:rsidR="00153029" w:rsidRPr="00153029" w:rsidRDefault="00153029" w:rsidP="000831F6">
      <w:pPr>
        <w:spacing w:line="480" w:lineRule="auto"/>
        <w:rPr>
          <w:rFonts w:ascii="Times New Roman" w:hAnsi="Times New Roman" w:cs="Times New Roman"/>
          <w:iCs/>
          <w:sz w:val="24"/>
          <w:szCs w:val="24"/>
        </w:rPr>
      </w:pPr>
      <w:r>
        <w:rPr>
          <w:rFonts w:ascii="Times New Roman" w:hAnsi="Times New Roman" w:cs="Times New Roman"/>
          <w:iCs/>
          <w:sz w:val="24"/>
          <w:szCs w:val="24"/>
        </w:rPr>
        <w:lastRenderedPageBreak/>
        <w:t>BOXWOOD/3333</w:t>
      </w:r>
    </w:p>
    <w:p w:rsidR="000831F6" w:rsidRDefault="000831F6" w:rsidP="000831F6">
      <w:pPr>
        <w:spacing w:line="480" w:lineRule="auto"/>
        <w:rPr>
          <w:rFonts w:ascii="Times New Roman" w:hAnsi="Times New Roman" w:cs="Times New Roman"/>
          <w:iCs/>
          <w:sz w:val="24"/>
          <w:szCs w:val="24"/>
        </w:rPr>
      </w:pPr>
      <w:r w:rsidRPr="00F144AA">
        <w:rPr>
          <w:rFonts w:ascii="Times New Roman" w:hAnsi="Times New Roman" w:cs="Times New Roman"/>
          <w:iCs/>
          <w:sz w:val="24"/>
          <w:szCs w:val="24"/>
          <w:u w:val="single"/>
        </w:rPr>
        <w:t>Tips for Controlling Boxwood Blight</w:t>
      </w:r>
      <w:r>
        <w:rPr>
          <w:rFonts w:ascii="Times New Roman" w:hAnsi="Times New Roman" w:cs="Times New Roman"/>
          <w:iCs/>
          <w:sz w:val="24"/>
          <w:szCs w:val="24"/>
        </w:rPr>
        <w:t>:</w:t>
      </w:r>
    </w:p>
    <w:p w:rsidR="000831F6" w:rsidRDefault="000831F6" w:rsidP="000831F6">
      <w:pPr>
        <w:pStyle w:val="ListParagraph"/>
        <w:numPr>
          <w:ilvl w:val="0"/>
          <w:numId w:val="1"/>
        </w:num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All </w:t>
      </w:r>
      <w:r w:rsidR="00FA505E">
        <w:rPr>
          <w:rFonts w:ascii="Times New Roman" w:hAnsi="Times New Roman" w:cs="Times New Roman"/>
          <w:iCs/>
          <w:sz w:val="24"/>
          <w:szCs w:val="24"/>
        </w:rPr>
        <w:t>Boxwood Blight infected plants</w:t>
      </w:r>
      <w:r>
        <w:rPr>
          <w:rFonts w:ascii="Times New Roman" w:hAnsi="Times New Roman" w:cs="Times New Roman"/>
          <w:iCs/>
          <w:sz w:val="24"/>
          <w:szCs w:val="24"/>
        </w:rPr>
        <w:t xml:space="preserve"> should be destroyed by burning the plant or burying the plant at least two feet in the ground.</w:t>
      </w:r>
    </w:p>
    <w:p w:rsidR="000831F6" w:rsidRDefault="00F144AA" w:rsidP="000831F6">
      <w:pPr>
        <w:pStyle w:val="ListParagraph"/>
        <w:numPr>
          <w:ilvl w:val="0"/>
          <w:numId w:val="1"/>
        </w:numPr>
        <w:spacing w:line="480" w:lineRule="auto"/>
        <w:rPr>
          <w:rFonts w:ascii="Times New Roman" w:hAnsi="Times New Roman" w:cs="Times New Roman"/>
          <w:iCs/>
          <w:sz w:val="24"/>
          <w:szCs w:val="24"/>
        </w:rPr>
      </w:pPr>
      <w:r>
        <w:rPr>
          <w:rFonts w:ascii="Times New Roman" w:hAnsi="Times New Roman" w:cs="Times New Roman"/>
          <w:iCs/>
          <w:sz w:val="24"/>
          <w:szCs w:val="24"/>
        </w:rPr>
        <w:t>Plant containers, pruners and other tools frequently used within and between different blocks of plants should be disinfected.</w:t>
      </w:r>
    </w:p>
    <w:p w:rsidR="00F144AA" w:rsidRDefault="00F144AA" w:rsidP="000831F6">
      <w:pPr>
        <w:pStyle w:val="ListParagraph"/>
        <w:numPr>
          <w:ilvl w:val="0"/>
          <w:numId w:val="1"/>
        </w:numPr>
        <w:spacing w:line="480" w:lineRule="auto"/>
        <w:rPr>
          <w:rFonts w:ascii="Times New Roman" w:hAnsi="Times New Roman" w:cs="Times New Roman"/>
          <w:iCs/>
          <w:sz w:val="24"/>
          <w:szCs w:val="24"/>
        </w:rPr>
      </w:pPr>
      <w:r>
        <w:rPr>
          <w:rFonts w:ascii="Times New Roman" w:hAnsi="Times New Roman" w:cs="Times New Roman"/>
          <w:iCs/>
          <w:sz w:val="24"/>
          <w:szCs w:val="24"/>
        </w:rPr>
        <w:t>Wear clean, disposable booties and wash off debris and dirt entirely from soles of shoes between fields or landscapes.</w:t>
      </w:r>
    </w:p>
    <w:p w:rsidR="00F144AA" w:rsidRDefault="00F144AA" w:rsidP="000831F6">
      <w:pPr>
        <w:pStyle w:val="ListParagraph"/>
        <w:numPr>
          <w:ilvl w:val="0"/>
          <w:numId w:val="1"/>
        </w:numPr>
        <w:spacing w:line="480" w:lineRule="auto"/>
        <w:rPr>
          <w:rFonts w:ascii="Times New Roman" w:hAnsi="Times New Roman" w:cs="Times New Roman"/>
          <w:iCs/>
          <w:sz w:val="24"/>
          <w:szCs w:val="24"/>
        </w:rPr>
      </w:pPr>
      <w:r>
        <w:rPr>
          <w:rFonts w:ascii="Times New Roman" w:hAnsi="Times New Roman" w:cs="Times New Roman"/>
          <w:iCs/>
          <w:sz w:val="24"/>
          <w:szCs w:val="24"/>
        </w:rPr>
        <w:t>Wear clean, laundered clothes between fields or landscapes.</w:t>
      </w:r>
    </w:p>
    <w:p w:rsidR="00F144AA" w:rsidRPr="000831F6" w:rsidRDefault="00F144AA" w:rsidP="000831F6">
      <w:pPr>
        <w:pStyle w:val="ListParagraph"/>
        <w:numPr>
          <w:ilvl w:val="0"/>
          <w:numId w:val="1"/>
        </w:numPr>
        <w:spacing w:line="480" w:lineRule="auto"/>
        <w:rPr>
          <w:rFonts w:ascii="Times New Roman" w:hAnsi="Times New Roman" w:cs="Times New Roman"/>
          <w:iCs/>
          <w:sz w:val="24"/>
          <w:szCs w:val="24"/>
        </w:rPr>
      </w:pPr>
      <w:r>
        <w:rPr>
          <w:rFonts w:ascii="Times New Roman" w:hAnsi="Times New Roman" w:cs="Times New Roman"/>
          <w:iCs/>
          <w:sz w:val="24"/>
          <w:szCs w:val="24"/>
        </w:rPr>
        <w:t>Never work in fields when the plants are wet.</w:t>
      </w:r>
    </w:p>
    <w:p w:rsidR="00F144AA" w:rsidRDefault="00F144AA" w:rsidP="00F144AA">
      <w:pPr>
        <w:spacing w:line="480" w:lineRule="auto"/>
        <w:ind w:left="360" w:firstLine="360"/>
        <w:rPr>
          <w:rFonts w:ascii="Times New Roman" w:hAnsi="Times New Roman" w:cs="Times New Roman"/>
          <w:iCs/>
          <w:sz w:val="24"/>
          <w:szCs w:val="24"/>
        </w:rPr>
      </w:pPr>
      <w:r>
        <w:rPr>
          <w:rFonts w:ascii="Times New Roman" w:hAnsi="Times New Roman" w:cs="Times New Roman"/>
          <w:iCs/>
          <w:sz w:val="24"/>
          <w:szCs w:val="24"/>
        </w:rPr>
        <w:t>M</w:t>
      </w:r>
      <w:r w:rsidR="00430640">
        <w:rPr>
          <w:rFonts w:ascii="Times New Roman" w:hAnsi="Times New Roman" w:cs="Times New Roman"/>
          <w:iCs/>
          <w:sz w:val="24"/>
          <w:szCs w:val="24"/>
        </w:rPr>
        <w:t>ore information regarding Boxwood Blight is available online:</w:t>
      </w:r>
      <w:r w:rsidR="00430640">
        <w:rPr>
          <w:rFonts w:ascii="Times New Roman" w:hAnsi="Times New Roman" w:cs="Times New Roman"/>
          <w:iCs/>
          <w:sz w:val="24"/>
          <w:szCs w:val="24"/>
        </w:rPr>
        <w:br/>
      </w:r>
      <w:r w:rsidR="00430640">
        <w:rPr>
          <w:rFonts w:ascii="Times New Roman" w:hAnsi="Times New Roman" w:cs="Times New Roman"/>
          <w:iCs/>
          <w:sz w:val="24"/>
          <w:szCs w:val="24"/>
        </w:rPr>
        <w:tab/>
        <w:t xml:space="preserve">Illinois Department of Agriculture: </w:t>
      </w:r>
      <w:hyperlink r:id="rId8" w:history="1">
        <w:r w:rsidR="00430640" w:rsidRPr="00065F34">
          <w:rPr>
            <w:rStyle w:val="Hyperlink"/>
            <w:rFonts w:ascii="Times New Roman" w:hAnsi="Times New Roman" w:cs="Times New Roman"/>
            <w:iCs/>
            <w:sz w:val="24"/>
            <w:szCs w:val="24"/>
          </w:rPr>
          <w:t>www.agr.state.il.us/boxwoodblight</w:t>
        </w:r>
      </w:hyperlink>
      <w:r w:rsidR="00430640">
        <w:rPr>
          <w:rFonts w:ascii="Times New Roman" w:hAnsi="Times New Roman" w:cs="Times New Roman"/>
          <w:iCs/>
          <w:sz w:val="24"/>
          <w:szCs w:val="24"/>
        </w:rPr>
        <w:t xml:space="preserve"> </w:t>
      </w:r>
    </w:p>
    <w:p w:rsidR="00430640" w:rsidRDefault="00430640" w:rsidP="00F144AA">
      <w:pPr>
        <w:spacing w:line="480" w:lineRule="auto"/>
        <w:ind w:left="360" w:firstLine="360"/>
        <w:rPr>
          <w:rFonts w:ascii="Times New Roman" w:hAnsi="Times New Roman" w:cs="Times New Roman"/>
          <w:iCs/>
          <w:sz w:val="24"/>
          <w:szCs w:val="24"/>
        </w:rPr>
      </w:pPr>
      <w:r>
        <w:rPr>
          <w:rFonts w:ascii="Times New Roman" w:hAnsi="Times New Roman" w:cs="Times New Roman"/>
          <w:iCs/>
          <w:sz w:val="24"/>
          <w:szCs w:val="24"/>
        </w:rPr>
        <w:t xml:space="preserve">Illinois Green Industry Association: </w:t>
      </w:r>
      <w:hyperlink r:id="rId9" w:history="1">
        <w:r w:rsidRPr="00DB038F">
          <w:rPr>
            <w:rStyle w:val="Hyperlink"/>
            <w:rFonts w:ascii="Times New Roman" w:hAnsi="Times New Roman" w:cs="Times New Roman"/>
            <w:iCs/>
            <w:sz w:val="24"/>
            <w:szCs w:val="24"/>
          </w:rPr>
          <w:t>www.illinoisgreen.net/</w:t>
        </w:r>
      </w:hyperlink>
    </w:p>
    <w:p w:rsidR="00430640" w:rsidRPr="00DF74E8" w:rsidRDefault="00F144AA" w:rsidP="00F144AA">
      <w:pPr>
        <w:spacing w:line="480" w:lineRule="auto"/>
        <w:ind w:firstLine="720"/>
        <w:jc w:val="center"/>
        <w:rPr>
          <w:rFonts w:ascii="Times New Roman" w:hAnsi="Times New Roman" w:cs="Times New Roman"/>
          <w:iCs/>
          <w:sz w:val="24"/>
          <w:szCs w:val="24"/>
        </w:rPr>
      </w:pPr>
      <w:r>
        <w:rPr>
          <w:rFonts w:ascii="Times New Roman" w:hAnsi="Times New Roman" w:cs="Times New Roman"/>
          <w:iCs/>
          <w:sz w:val="24"/>
          <w:szCs w:val="24"/>
        </w:rPr>
        <w:t>###</w:t>
      </w:r>
    </w:p>
    <w:sectPr w:rsidR="00430640" w:rsidRPr="00DF74E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8EE" w:rsidRDefault="009528EE" w:rsidP="00F144AA">
      <w:pPr>
        <w:spacing w:after="0" w:line="240" w:lineRule="auto"/>
      </w:pPr>
      <w:r>
        <w:separator/>
      </w:r>
    </w:p>
  </w:endnote>
  <w:endnote w:type="continuationSeparator" w:id="0">
    <w:p w:rsidR="009528EE" w:rsidRDefault="009528EE" w:rsidP="00F1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785948"/>
      <w:docPartObj>
        <w:docPartGallery w:val="Page Numbers (Bottom of Page)"/>
        <w:docPartUnique/>
      </w:docPartObj>
    </w:sdtPr>
    <w:sdtEndPr>
      <w:rPr>
        <w:noProof/>
      </w:rPr>
    </w:sdtEndPr>
    <w:sdtContent>
      <w:p w:rsidR="00F144AA" w:rsidRDefault="00F144AA">
        <w:pPr>
          <w:pStyle w:val="Footer"/>
          <w:jc w:val="right"/>
        </w:pPr>
        <w:r>
          <w:fldChar w:fldCharType="begin"/>
        </w:r>
        <w:r>
          <w:instrText xml:space="preserve"> PAGE   \* MERGEFORMAT </w:instrText>
        </w:r>
        <w:r>
          <w:fldChar w:fldCharType="separate"/>
        </w:r>
        <w:r w:rsidR="00F17407">
          <w:rPr>
            <w:noProof/>
          </w:rPr>
          <w:t>3</w:t>
        </w:r>
        <w:r>
          <w:rPr>
            <w:noProof/>
          </w:rPr>
          <w:fldChar w:fldCharType="end"/>
        </w:r>
      </w:p>
    </w:sdtContent>
  </w:sdt>
  <w:p w:rsidR="00F144AA" w:rsidRDefault="00F14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8EE" w:rsidRDefault="009528EE" w:rsidP="00F144AA">
      <w:pPr>
        <w:spacing w:after="0" w:line="240" w:lineRule="auto"/>
      </w:pPr>
      <w:r>
        <w:separator/>
      </w:r>
    </w:p>
  </w:footnote>
  <w:footnote w:type="continuationSeparator" w:id="0">
    <w:p w:rsidR="009528EE" w:rsidRDefault="009528EE" w:rsidP="00F14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9261A"/>
    <w:multiLevelType w:val="hybridMultilevel"/>
    <w:tmpl w:val="9C56237E"/>
    <w:lvl w:ilvl="0" w:tplc="081A18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03"/>
    <w:rsid w:val="00045A0E"/>
    <w:rsid w:val="000831F6"/>
    <w:rsid w:val="00147ED3"/>
    <w:rsid w:val="00153029"/>
    <w:rsid w:val="002A5157"/>
    <w:rsid w:val="00430640"/>
    <w:rsid w:val="005268B2"/>
    <w:rsid w:val="00533C27"/>
    <w:rsid w:val="005E2A3C"/>
    <w:rsid w:val="008D3C00"/>
    <w:rsid w:val="009528EE"/>
    <w:rsid w:val="00CE50DC"/>
    <w:rsid w:val="00D309FF"/>
    <w:rsid w:val="00D91545"/>
    <w:rsid w:val="00DF74E8"/>
    <w:rsid w:val="00E30103"/>
    <w:rsid w:val="00F144AA"/>
    <w:rsid w:val="00F17407"/>
    <w:rsid w:val="00FA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49064-A17C-451D-84F5-8CCDC4D1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03"/>
  </w:style>
  <w:style w:type="paragraph" w:styleId="Heading2">
    <w:name w:val="heading 2"/>
    <w:basedOn w:val="Normal"/>
    <w:next w:val="Normal"/>
    <w:link w:val="Heading2Char"/>
    <w:semiHidden/>
    <w:unhideWhenUsed/>
    <w:qFormat/>
    <w:rsid w:val="00E30103"/>
    <w:pPr>
      <w:keepNext/>
      <w:spacing w:after="0" w:line="240" w:lineRule="auto"/>
      <w:outlineLvl w:val="1"/>
    </w:pPr>
    <w:rPr>
      <w:rFonts w:ascii="Times New Roman" w:eastAsia="Times New Roman" w:hAnsi="Times New Roman" w:cs="Times New Roman"/>
      <w:b/>
      <w:smallCaps/>
      <w:sz w:val="1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30103"/>
    <w:rPr>
      <w:rFonts w:ascii="Times New Roman" w:eastAsia="Times New Roman" w:hAnsi="Times New Roman" w:cs="Times New Roman"/>
      <w:b/>
      <w:smallCaps/>
      <w:sz w:val="160"/>
      <w:szCs w:val="24"/>
    </w:rPr>
  </w:style>
  <w:style w:type="character" w:styleId="Hyperlink">
    <w:name w:val="Hyperlink"/>
    <w:basedOn w:val="DefaultParagraphFont"/>
    <w:uiPriority w:val="99"/>
    <w:unhideWhenUsed/>
    <w:rsid w:val="00430640"/>
    <w:rPr>
      <w:color w:val="0563C1" w:themeColor="hyperlink"/>
      <w:u w:val="single"/>
    </w:rPr>
  </w:style>
  <w:style w:type="character" w:styleId="FollowedHyperlink">
    <w:name w:val="FollowedHyperlink"/>
    <w:basedOn w:val="DefaultParagraphFont"/>
    <w:uiPriority w:val="99"/>
    <w:semiHidden/>
    <w:unhideWhenUsed/>
    <w:rsid w:val="00430640"/>
    <w:rPr>
      <w:color w:val="954F72" w:themeColor="followedHyperlink"/>
      <w:u w:val="single"/>
    </w:rPr>
  </w:style>
  <w:style w:type="paragraph" w:styleId="ListParagraph">
    <w:name w:val="List Paragraph"/>
    <w:basedOn w:val="Normal"/>
    <w:uiPriority w:val="34"/>
    <w:qFormat/>
    <w:rsid w:val="000831F6"/>
    <w:pPr>
      <w:ind w:left="720"/>
      <w:contextualSpacing/>
    </w:pPr>
  </w:style>
  <w:style w:type="paragraph" w:styleId="Header">
    <w:name w:val="header"/>
    <w:basedOn w:val="Normal"/>
    <w:link w:val="HeaderChar"/>
    <w:uiPriority w:val="99"/>
    <w:unhideWhenUsed/>
    <w:rsid w:val="00F1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4AA"/>
  </w:style>
  <w:style w:type="paragraph" w:styleId="Footer">
    <w:name w:val="footer"/>
    <w:basedOn w:val="Normal"/>
    <w:link w:val="FooterChar"/>
    <w:uiPriority w:val="99"/>
    <w:unhideWhenUsed/>
    <w:rsid w:val="00F1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4AA"/>
  </w:style>
  <w:style w:type="paragraph" w:styleId="BalloonText">
    <w:name w:val="Balloon Text"/>
    <w:basedOn w:val="Normal"/>
    <w:link w:val="BalloonTextChar"/>
    <w:uiPriority w:val="99"/>
    <w:semiHidden/>
    <w:unhideWhenUsed/>
    <w:rsid w:val="00D3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state.il.us/boxwoodbligh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llinoisgre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Morgan</dc:creator>
  <cp:keywords/>
  <dc:description/>
  <cp:lastModifiedBy>Bracey, Steve - NRCS-CD, Lincoln, IL</cp:lastModifiedBy>
  <cp:revision>2</cp:revision>
  <cp:lastPrinted>2017-03-31T15:32:00Z</cp:lastPrinted>
  <dcterms:created xsi:type="dcterms:W3CDTF">2017-04-04T14:45:00Z</dcterms:created>
  <dcterms:modified xsi:type="dcterms:W3CDTF">2017-04-04T14:45:00Z</dcterms:modified>
</cp:coreProperties>
</file>